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b2965aa63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1acae5d75f144d6"/>
      <w:footerReference xmlns:r="http://schemas.openxmlformats.org/officeDocument/2006/relationships" w:type="default" r:id="Rd27ca9a0d93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cae5d75f144d6" /><Relationship Type="http://schemas.openxmlformats.org/officeDocument/2006/relationships/footer" Target="/word/footer1.xml" Id="Rd27ca9a0d9374577" /></Relationships>
</file>