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8af4508cd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d562d2262d484ee2"/>
      <w:footerReference xmlns:r="http://schemas.openxmlformats.org/officeDocument/2006/relationships" w:type="default" r:id="Re325c98bbc8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2d2262d484ee2" /><Relationship Type="http://schemas.openxmlformats.org/officeDocument/2006/relationships/footer" Target="/word/footer1.xml" Id="Re325c98bbc8a42e0" /></Relationships>
</file>