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5df89295ff4e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HEIM KOMMUNE</w:t>
      </w:r>
    </w:p>
    <w:sectPr>
      <w:headerReference xmlns:r="http://schemas.openxmlformats.org/officeDocument/2006/relationships" w:type="default" r:id="R259bdb2d81454d49"/>
      <w:footerReference xmlns:r="http://schemas.openxmlformats.org/officeDocument/2006/relationships" w:type="default" r:id="R30d94ca83dec4c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 KOMMUNE   ·   Org.nr 920 920 004   ·   Trondheimsveien 1   ·   7200 KYRKSÆTERØRA   ·   Tlf. 72 46 00 00   ·   post@heim.kommune.no   ·   heim.kommune.no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9bdb2d81454d49" /><Relationship Type="http://schemas.openxmlformats.org/officeDocument/2006/relationships/footer" Target="/word/footer1.xml" Id="R30d94ca83dec4c6f" /></Relationships>
</file>