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9e4365a24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5cabce3ad47ca"/>
      <w:footerReference xmlns:r="http://schemas.openxmlformats.org/officeDocument/2006/relationships" w:type="default" r:id="Rda399b86b2a8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5cabce3ad47ca" /><Relationship Type="http://schemas.openxmlformats.org/officeDocument/2006/relationships/footer" Target="/word/footer1.xml" Id="Rda399b86b2a84bf7" /></Relationships>
</file>