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a381f7c09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bddb95a99c6441d1"/>
      <w:footerReference xmlns:r="http://schemas.openxmlformats.org/officeDocument/2006/relationships" w:type="default" r:id="R8162f087dcb2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b95a99c6441d1" /><Relationship Type="http://schemas.openxmlformats.org/officeDocument/2006/relationships/footer" Target="/word/footer1.xml" Id="R8162f087dcb241e3" /></Relationships>
</file>