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cf5485eb4445b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KL ØKONOMI OG HR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Tiller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Tiller,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KL ØKONOMI OG HR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7e90546ed414125"/>
      <w:footerReference xmlns:r="http://schemas.openxmlformats.org/officeDocument/2006/relationships" w:type="default" r:id="Rbf51ae77e17b46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 ØKONOMI OG HR AS   ·   Org.nr 921 235 380   ·   Vestre Rosten 81   ·   7075 TILLER   ·   Tlf. 72 89 97 50   ·   trym.sivertsen@kl.no   ·   www.kl.no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 ØKONOMI OG HR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e90546ed414125" /><Relationship Type="http://schemas.openxmlformats.org/officeDocument/2006/relationships/footer" Target="/word/footer1.xml" Id="Rbf51ae77e17b466d" /></Relationships>
</file>