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e05184f29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c50cab383f864806"/>
      <w:footerReference xmlns:r="http://schemas.openxmlformats.org/officeDocument/2006/relationships" w:type="default" r:id="Rae02372cd699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cab383f864806" /><Relationship Type="http://schemas.openxmlformats.org/officeDocument/2006/relationships/footer" Target="/word/footer1.xml" Id="Rae02372cd69940c0" /></Relationships>
</file>