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d35929a3044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TORSET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ba959b38a5d44a7"/>
      <w:footerReference xmlns:r="http://schemas.openxmlformats.org/officeDocument/2006/relationships" w:type="default" r:id="R041f1e474c7f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959b38a5d44a7" /><Relationship Type="http://schemas.openxmlformats.org/officeDocument/2006/relationships/footer" Target="/word/footer1.xml" Id="R041f1e474c7f4d67" /></Relationships>
</file>