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f4682838d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4d5852f0d54148"/>
      <w:footerReference xmlns:r="http://schemas.openxmlformats.org/officeDocument/2006/relationships" w:type="default" r:id="Rae2c68aff23a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d5852f0d54148" /><Relationship Type="http://schemas.openxmlformats.org/officeDocument/2006/relationships/footer" Target="/word/footer1.xml" Id="Rae2c68aff23a4d3d" /></Relationships>
</file>