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d80e1c20c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fd56522ba84042fa"/>
      <w:footerReference xmlns:r="http://schemas.openxmlformats.org/officeDocument/2006/relationships" w:type="default" r:id="Ra218f43d8bd7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6522ba84042fa" /><Relationship Type="http://schemas.openxmlformats.org/officeDocument/2006/relationships/footer" Target="/word/footer1.xml" Id="Ra218f43d8bd7403c" /></Relationships>
</file>