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bd937599d1474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NINA G. H.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NINA G. H.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77ce2a903674dd1"/>
      <w:footerReference xmlns:r="http://schemas.openxmlformats.org/officeDocument/2006/relationships" w:type="default" r:id="R4aaadbe897bd42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NINA G. H. AS   ·   Org.nr 921 602 847   ·   Tretjønnveien 51   ·   4633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NINA G. H.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7ce2a903674dd1" /><Relationship Type="http://schemas.openxmlformats.org/officeDocument/2006/relationships/footer" Target="/word/footer1.xml" Id="R4aaadbe897bd4286" /></Relationships>
</file>