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7f6ac32be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BILLINGS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BILLINGS AS</w:t>
      </w:r>
    </w:p>
    <w:sectPr>
      <w:headerReference xmlns:r="http://schemas.openxmlformats.org/officeDocument/2006/relationships" w:type="default" r:id="R7010906a19194664"/>
      <w:footerReference xmlns:r="http://schemas.openxmlformats.org/officeDocument/2006/relationships" w:type="default" r:id="R75d8b4fc2b44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0906a19194664" /><Relationship Type="http://schemas.openxmlformats.org/officeDocument/2006/relationships/footer" Target="/word/footer1.xml" Id="R75d8b4fc2b44446c" /></Relationships>
</file>