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f62ebe359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6e998ea0341fa"/>
      <w:footerReference xmlns:r="http://schemas.openxmlformats.org/officeDocument/2006/relationships" w:type="default" r:id="Re249d83c6fb0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LURA REGNSKAP AS   ·   Org.nr 921 761 244   ·   Brannstasjonsveien 10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6e998ea0341fa" /><Relationship Type="http://schemas.openxmlformats.org/officeDocument/2006/relationships/footer" Target="/word/footer1.xml" Id="Re249d83c6fb047e9" /></Relationships>
</file>