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cdffdc65c24d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JOHS. HANSEN &amp; CO AS</w:t>
      </w:r>
    </w:p>
    <w:sectPr>
      <w:headerReference xmlns:r="http://schemas.openxmlformats.org/officeDocument/2006/relationships" w:type="default" r:id="R6a85307815874b00"/>
      <w:footerReference xmlns:r="http://schemas.openxmlformats.org/officeDocument/2006/relationships" w:type="default" r:id="Ra296eb5390dc4e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JOHS. HANSEN &amp; CO AS   ·   Org.nr 921 795 750   ·   Sandviksveien 163   ·   1337 SANDVIKA   ·   Tlf. 67 52 16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JOHS. HANSEN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85307815874b00" /><Relationship Type="http://schemas.openxmlformats.org/officeDocument/2006/relationships/footer" Target="/word/footer1.xml" Id="Ra296eb5390dc4ec8" /></Relationships>
</file>