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2f9e08a454a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JOHS. HANSEN &amp; CO AS</w:t>
      </w:r>
    </w:p>
    <w:sectPr>
      <w:headerReference xmlns:r="http://schemas.openxmlformats.org/officeDocument/2006/relationships" w:type="default" r:id="R06e8c40168034ec4"/>
      <w:footerReference xmlns:r="http://schemas.openxmlformats.org/officeDocument/2006/relationships" w:type="default" r:id="R02c38a13c4f942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JOHS. HANSEN &amp; CO AS   ·   Org.nr 921 795 750   ·   Sandviksveien 163   ·   1337 SANDVIKA   ·   Tlf. 67 52 16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JOHS. HANSEN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8c40168034ec4" /><Relationship Type="http://schemas.openxmlformats.org/officeDocument/2006/relationships/footer" Target="/word/footer1.xml" Id="R02c38a13c4f94212" /></Relationships>
</file>