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8174c7907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db230062145c0"/>
      <w:footerReference xmlns:r="http://schemas.openxmlformats.org/officeDocument/2006/relationships" w:type="default" r:id="Rb7b4c943c5dc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db230062145c0" /><Relationship Type="http://schemas.openxmlformats.org/officeDocument/2006/relationships/footer" Target="/word/footer1.xml" Id="Rb7b4c943c5dc40de" /></Relationships>
</file>