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8b58e6a9d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ROCKSOLID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e3cbc7a69ecc4a62"/>
      <w:footerReference xmlns:r="http://schemas.openxmlformats.org/officeDocument/2006/relationships" w:type="default" r:id="R4faae8ee12a9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bc7a69ecc4a62" /><Relationship Type="http://schemas.openxmlformats.org/officeDocument/2006/relationships/footer" Target="/word/footer1.xml" Id="R4faae8ee12a943e5" /></Relationships>
</file>