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78295a7c1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ZIMAKOFF INVEST AS, org.nr 921 958 021,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8e28749cef274113"/>
      <w:footerReference xmlns:r="http://schemas.openxmlformats.org/officeDocument/2006/relationships" w:type="default" r:id="Rf1ef12f065a8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8749cef274113" /><Relationship Type="http://schemas.openxmlformats.org/officeDocument/2006/relationships/footer" Target="/word/footer1.xml" Id="Rf1ef12f065a844f7" /></Relationships>
</file>