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a100d0fe5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16dfc275d4e04"/>
      <w:footerReference xmlns:r="http://schemas.openxmlformats.org/officeDocument/2006/relationships" w:type="default" r:id="Rf7494ea5e111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16dfc275d4e04" /><Relationship Type="http://schemas.openxmlformats.org/officeDocument/2006/relationships/footer" Target="/word/footer1.xml" Id="Rf7494ea5e111458d" /></Relationships>
</file>