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bd63280ea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JOJOHA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JOJOHA INVEST AS</w:t>
      </w:r>
    </w:p>
    <w:sectPr>
      <w:headerReference xmlns:r="http://schemas.openxmlformats.org/officeDocument/2006/relationships" w:type="default" r:id="R7e3acb1e34ca420c"/>
      <w:footerReference xmlns:r="http://schemas.openxmlformats.org/officeDocument/2006/relationships" w:type="default" r:id="R3e0386594f1a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INVEST AS   ·   Org.nr 921 979 495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acb1e34ca420c" /><Relationship Type="http://schemas.openxmlformats.org/officeDocument/2006/relationships/footer" Target="/word/footer1.xml" Id="R3e0386594f1a499a" /></Relationships>
</file>