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702c54cf1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d89accb504de0"/>
      <w:footerReference xmlns:r="http://schemas.openxmlformats.org/officeDocument/2006/relationships" w:type="default" r:id="R335b9afa30f2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d89accb504de0" /><Relationship Type="http://schemas.openxmlformats.org/officeDocument/2006/relationships/footer" Target="/word/footer1.xml" Id="R335b9afa30f244f0" /></Relationships>
</file>