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9234b056d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f9e44241822f4a88"/>
      <w:footerReference xmlns:r="http://schemas.openxmlformats.org/officeDocument/2006/relationships" w:type="default" r:id="R74d104f08132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44241822f4a88" /><Relationship Type="http://schemas.openxmlformats.org/officeDocument/2006/relationships/footer" Target="/word/footer1.xml" Id="R74d104f081324d5d" /></Relationships>
</file>