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909643132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REVISORPARTNER AS</w:t>
      </w:r>
    </w:p>
    <w:sectPr>
      <w:headerReference xmlns:r="http://schemas.openxmlformats.org/officeDocument/2006/relationships" w:type="default" r:id="Rf018d8b4473a4530"/>
      <w:footerReference xmlns:r="http://schemas.openxmlformats.org/officeDocument/2006/relationships" w:type="default" r:id="R728ce1af7949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8d8b4473a4530" /><Relationship Type="http://schemas.openxmlformats.org/officeDocument/2006/relationships/footer" Target="/word/footer1.xml" Id="R728ce1af79494f48" /></Relationships>
</file>