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057fac262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NORGESTAK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NORGESTAK NORGE AS</w:t>
      </w:r>
    </w:p>
    <w:sectPr>
      <w:headerReference xmlns:r="http://schemas.openxmlformats.org/officeDocument/2006/relationships" w:type="default" r:id="R84074d7a63cf4da2"/>
      <w:footerReference xmlns:r="http://schemas.openxmlformats.org/officeDocument/2006/relationships" w:type="default" r:id="Rfa34d76b835d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NORGE AS   ·   Org.nr 922 149 038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74d7a63cf4da2" /><Relationship Type="http://schemas.openxmlformats.org/officeDocument/2006/relationships/footer" Target="/word/footer1.xml" Id="Rfa34d76b835d46c4" /></Relationships>
</file>