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135964b5b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ADVT AS</w:t>
      </w:r>
    </w:p>
    <w:sectPr>
      <w:headerReference xmlns:r="http://schemas.openxmlformats.org/officeDocument/2006/relationships" w:type="default" r:id="Rb5021c3772a74c90"/>
      <w:footerReference xmlns:r="http://schemas.openxmlformats.org/officeDocument/2006/relationships" w:type="default" r:id="R9360e7d82c0c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ADVT AS   ·   Org.nr 922 163 804   ·   Bruksveien 50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21c3772a74c90" /><Relationship Type="http://schemas.openxmlformats.org/officeDocument/2006/relationships/footer" Target="/word/footer1.xml" Id="R9360e7d82c0c45a3" /></Relationships>
</file>