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b50b48c4f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109d9c226b4fb4"/>
      <w:footerReference xmlns:r="http://schemas.openxmlformats.org/officeDocument/2006/relationships" w:type="default" r:id="R9988270a9ffb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09d9c226b4fb4" /><Relationship Type="http://schemas.openxmlformats.org/officeDocument/2006/relationships/footer" Target="/word/footer1.xml" Id="R9988270a9ffb4cdf" /></Relationships>
</file>