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a5b20a5bb845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Honningsvåg,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HAVKATT INVEST AS</w:t>
      </w:r>
    </w:p>
    <w:sectPr>
      <w:headerReference xmlns:r="http://schemas.openxmlformats.org/officeDocument/2006/relationships" w:type="default" r:id="R5383fb1aea5a40d6"/>
      <w:footerReference xmlns:r="http://schemas.openxmlformats.org/officeDocument/2006/relationships" w:type="default" r:id="R556fb465d3704a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HAVKATT INVEST AS   ·   Org.nr 922 550 409   ·   c/o Martin Ross Hillestad, Presteheia 51   ·   9750 HONNINGSVÅG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HAVKATT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83fb1aea5a40d6" /><Relationship Type="http://schemas.openxmlformats.org/officeDocument/2006/relationships/footer" Target="/word/footer1.xml" Id="R556fb465d3704a25" /></Relationships>
</file>