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4eedf14c0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c16fa63edc2a40a0"/>
      <w:footerReference xmlns:r="http://schemas.openxmlformats.org/officeDocument/2006/relationships" w:type="default" r:id="R40aa315cf6f5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fa63edc2a40a0" /><Relationship Type="http://schemas.openxmlformats.org/officeDocument/2006/relationships/footer" Target="/word/footer1.xml" Id="R40aa315cf6f5404d" /></Relationships>
</file>