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96ee34066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4e553a0db4377"/>
      <w:footerReference xmlns:r="http://schemas.openxmlformats.org/officeDocument/2006/relationships" w:type="default" r:id="Ra98aa58f16a2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4e553a0db4377" /><Relationship Type="http://schemas.openxmlformats.org/officeDocument/2006/relationships/footer" Target="/word/footer1.xml" Id="Ra98aa58f16a240e2" /></Relationships>
</file>