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921b78c1a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aadf35aee7d94cf9"/>
      <w:footerReference xmlns:r="http://schemas.openxmlformats.org/officeDocument/2006/relationships" w:type="default" r:id="R3704728a5bf9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f35aee7d94cf9" /><Relationship Type="http://schemas.openxmlformats.org/officeDocument/2006/relationships/footer" Target="/word/footer1.xml" Id="R3704728a5bf946bd" /></Relationships>
</file>