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288d079ca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825b2bd19ad44138"/>
      <w:footerReference xmlns:r="http://schemas.openxmlformats.org/officeDocument/2006/relationships" w:type="default" r:id="R72d579cc89ee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b2bd19ad44138" /><Relationship Type="http://schemas.openxmlformats.org/officeDocument/2006/relationships/footer" Target="/word/footer1.xml" Id="R72d579cc89ee4983" /></Relationships>
</file>