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5a985cc37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78e83837acde48cf"/>
      <w:footerReference xmlns:r="http://schemas.openxmlformats.org/officeDocument/2006/relationships" w:type="default" r:id="R45770632edd7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83837acde48cf" /><Relationship Type="http://schemas.openxmlformats.org/officeDocument/2006/relationships/footer" Target="/word/footer1.xml" Id="R45770632edd74fe9" /></Relationships>
</file>