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1ff0c3e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NUTRIAQ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NUTRIAQ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a4ef8d9ef44b7"/>
      <w:footerReference xmlns:r="http://schemas.openxmlformats.org/officeDocument/2006/relationships" w:type="default" r:id="Rdc570411859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a4ef8d9ef44b7" /><Relationship Type="http://schemas.openxmlformats.org/officeDocument/2006/relationships/footer" Target="/word/footer1.xml" Id="Rdc570411859049ac" /></Relationships>
</file>