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144b8f04d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ABORR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f584e1ad2b754c48"/>
      <w:footerReference xmlns:r="http://schemas.openxmlformats.org/officeDocument/2006/relationships" w:type="default" r:id="R9d96f70706db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4e1ad2b754c48" /><Relationship Type="http://schemas.openxmlformats.org/officeDocument/2006/relationships/footer" Target="/word/footer1.xml" Id="R9d96f70706db491a" /></Relationships>
</file>