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01e1fd945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391fda52e9c6478b"/>
      <w:footerReference xmlns:r="http://schemas.openxmlformats.org/officeDocument/2006/relationships" w:type="default" r:id="R7d08b2b449e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fda52e9c6478b" /><Relationship Type="http://schemas.openxmlformats.org/officeDocument/2006/relationships/footer" Target="/word/footer1.xml" Id="R7d08b2b449e443bf" /></Relationships>
</file>