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664821bff144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TERRA HOLDING AS</w:t>
      </w:r>
    </w:p>
    <w:sectPr>
      <w:headerReference xmlns:r="http://schemas.openxmlformats.org/officeDocument/2006/relationships" w:type="default" r:id="R60acb196543d4c96"/>
      <w:footerReference xmlns:r="http://schemas.openxmlformats.org/officeDocument/2006/relationships" w:type="default" r:id="R701c73f503184b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TERRA HOLDING AS   ·   Org.nr 923 748 849   ·   Barstølveien 11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acb196543d4c96" /><Relationship Type="http://schemas.openxmlformats.org/officeDocument/2006/relationships/footer" Target="/word/footer1.xml" Id="R701c73f503184bb7" /></Relationships>
</file>