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bf9ffac49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eee82367c73548c4"/>
      <w:footerReference xmlns:r="http://schemas.openxmlformats.org/officeDocument/2006/relationships" w:type="default" r:id="Rbc8cff0fc265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82367c73548c4" /><Relationship Type="http://schemas.openxmlformats.org/officeDocument/2006/relationships/footer" Target="/word/footer1.xml" Id="Rbc8cff0fc26545bc" /></Relationships>
</file>