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be3a7ce37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6138ba05d0794cea"/>
      <w:footerReference xmlns:r="http://schemas.openxmlformats.org/officeDocument/2006/relationships" w:type="default" r:id="Rdbf011a025d4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ba05d0794cea" /><Relationship Type="http://schemas.openxmlformats.org/officeDocument/2006/relationships/footer" Target="/word/footer1.xml" Id="Rdbf011a025d44400" /></Relationships>
</file>