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ed0bad4cd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97852e89c4b95"/>
      <w:footerReference xmlns:r="http://schemas.openxmlformats.org/officeDocument/2006/relationships" w:type="default" r:id="R40e0f40950a4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97852e89c4b95" /><Relationship Type="http://schemas.openxmlformats.org/officeDocument/2006/relationships/footer" Target="/word/footer1.xml" Id="R40e0f40950a44a08" /></Relationships>
</file>