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2dd5b03be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VKE HOLDING AS</w:t>
      </w:r>
    </w:p>
    <w:sectPr>
      <w:headerReference xmlns:r="http://schemas.openxmlformats.org/officeDocument/2006/relationships" w:type="default" r:id="Ra6b04700c4df408f"/>
      <w:footerReference xmlns:r="http://schemas.openxmlformats.org/officeDocument/2006/relationships" w:type="default" r:id="Rf54f39832976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04700c4df408f" /><Relationship Type="http://schemas.openxmlformats.org/officeDocument/2006/relationships/footer" Target="/word/footer1.xml" Id="Rf54f3983297643b4" /></Relationships>
</file>