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206bc32e6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b52810bbf4d70"/>
      <w:footerReference xmlns:r="http://schemas.openxmlformats.org/officeDocument/2006/relationships" w:type="default" r:id="Rae738d8485a5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b52810bbf4d70" /><Relationship Type="http://schemas.openxmlformats.org/officeDocument/2006/relationships/footer" Target="/word/footer1.xml" Id="Rae738d8485a54f63" /></Relationships>
</file>