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5e1296aeb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5193356efce44775"/>
      <w:footerReference xmlns:r="http://schemas.openxmlformats.org/officeDocument/2006/relationships" w:type="default" r:id="Rcef9c51ddbb5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3356efce44775" /><Relationship Type="http://schemas.openxmlformats.org/officeDocument/2006/relationships/footer" Target="/word/footer1.xml" Id="Rcef9c51ddbb5405d" /></Relationships>
</file>