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cd470e5c9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2c335344f3b74c8e"/>
      <w:footerReference xmlns:r="http://schemas.openxmlformats.org/officeDocument/2006/relationships" w:type="default" r:id="R7fbdb6c8a7b7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35344f3b74c8e" /><Relationship Type="http://schemas.openxmlformats.org/officeDocument/2006/relationships/footer" Target="/word/footer1.xml" Id="R7fbdb6c8a7b74012" /></Relationships>
</file>