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3a9d7112a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e02fcb32c4dd4"/>
      <w:footerReference xmlns:r="http://schemas.openxmlformats.org/officeDocument/2006/relationships" w:type="default" r:id="Rac40e0a6c900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02fcb32c4dd4" /><Relationship Type="http://schemas.openxmlformats.org/officeDocument/2006/relationships/footer" Target="/word/footer1.xml" Id="Rac40e0a6c90047ae" /></Relationships>
</file>