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4b7944062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LTCM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LTCM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86eb716faf4810"/>
      <w:footerReference xmlns:r="http://schemas.openxmlformats.org/officeDocument/2006/relationships" w:type="default" r:id="R6a18b2f86af0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LTCM AS   ·   Org.nr 924 404 795   ·   c/o Håkon Stanghelle, Labakken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LTCM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6eb716faf4810" /><Relationship Type="http://schemas.openxmlformats.org/officeDocument/2006/relationships/footer" Target="/word/footer1.xml" Id="R6a18b2f86af04002" /></Relationships>
</file>