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2ea7beb5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d17e06b77e554de3"/>
      <w:footerReference xmlns:r="http://schemas.openxmlformats.org/officeDocument/2006/relationships" w:type="default" r:id="R828a8661acd0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e06b77e554de3" /><Relationship Type="http://schemas.openxmlformats.org/officeDocument/2006/relationships/footer" Target="/word/footer1.xml" Id="R828a8661acd046f3" /></Relationships>
</file>