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1433369ac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ØIVIND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ØIVIND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e72e98488c454c"/>
      <w:footerReference xmlns:r="http://schemas.openxmlformats.org/officeDocument/2006/relationships" w:type="default" r:id="R4b495a75f661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72e98488c454c" /><Relationship Type="http://schemas.openxmlformats.org/officeDocument/2006/relationships/footer" Target="/word/footer1.xml" Id="R4b495a75f6614c91" /></Relationships>
</file>