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1538f8f49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bae69b95769e46a7"/>
      <w:footerReference xmlns:r="http://schemas.openxmlformats.org/officeDocument/2006/relationships" w:type="default" r:id="R734c8de9bfa9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69b95769e46a7" /><Relationship Type="http://schemas.openxmlformats.org/officeDocument/2006/relationships/footer" Target="/word/footer1.xml" Id="R734c8de9bfa9487d" /></Relationships>
</file>