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296db24b8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b8c5a1fb4da64840"/>
      <w:footerReference xmlns:r="http://schemas.openxmlformats.org/officeDocument/2006/relationships" w:type="default" r:id="Rc1d8355e6019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5a1fb4da64840" /><Relationship Type="http://schemas.openxmlformats.org/officeDocument/2006/relationships/footer" Target="/word/footer1.xml" Id="Rc1d8355e601945fa" /></Relationships>
</file>