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7bef27ce641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NUNCHI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NUNCHI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d89f24d7fd44d7"/>
      <w:footerReference xmlns:r="http://schemas.openxmlformats.org/officeDocument/2006/relationships" w:type="default" r:id="R16284e6704984a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NUNCHI AS   ·   Org.nr 924 599 391   ·   C/o Nunchi AS, Generallunden 14   ·   0381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NUNCHI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89f24d7fd44d7" /><Relationship Type="http://schemas.openxmlformats.org/officeDocument/2006/relationships/footer" Target="/word/footer1.xml" Id="R16284e6704984a17" /></Relationships>
</file>